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46" w:rsidRPr="003976ED" w:rsidRDefault="00900946" w:rsidP="00900946">
      <w:pPr>
        <w:spacing w:after="0" w:line="276" w:lineRule="auto"/>
        <w:ind w:right="5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76ED">
        <w:rPr>
          <w:rFonts w:ascii="Times New Roman" w:hAnsi="Times New Roman"/>
          <w:b/>
          <w:sz w:val="24"/>
          <w:szCs w:val="24"/>
          <w:u w:val="single"/>
        </w:rPr>
        <w:t xml:space="preserve">Klauzula informacyjna dotycząca danych osobowych </w:t>
      </w:r>
      <w:r w:rsidR="008832A5">
        <w:rPr>
          <w:rFonts w:ascii="Times New Roman" w:hAnsi="Times New Roman"/>
          <w:b/>
          <w:sz w:val="24"/>
          <w:szCs w:val="24"/>
          <w:u w:val="single"/>
        </w:rPr>
        <w:t>pochodzących z monitoringu</w:t>
      </w:r>
    </w:p>
    <w:p w:rsidR="00297BC7" w:rsidRPr="00900946" w:rsidRDefault="00297BC7" w:rsidP="00900946">
      <w:pPr>
        <w:spacing w:after="0" w:line="276" w:lineRule="auto"/>
        <w:ind w:right="56"/>
        <w:jc w:val="center"/>
        <w:rPr>
          <w:rFonts w:ascii="Times New Roman" w:hAnsi="Times New Roman"/>
          <w:sz w:val="24"/>
          <w:szCs w:val="24"/>
        </w:rPr>
      </w:pPr>
    </w:p>
    <w:p w:rsidR="00297BC7" w:rsidRPr="00297BC7" w:rsidRDefault="00900946" w:rsidP="00285996">
      <w:pPr>
        <w:spacing w:after="0" w:line="276" w:lineRule="auto"/>
        <w:ind w:left="-5" w:right="45" w:firstLine="289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 xml:space="preserve"> </w:t>
      </w:r>
      <w:r w:rsidR="00297BC7" w:rsidRPr="00297BC7">
        <w:rPr>
          <w:rFonts w:ascii="Times New Roman" w:hAnsi="Times New Roman"/>
          <w:sz w:val="24"/>
          <w:szCs w:val="24"/>
        </w:rPr>
        <w:t>W związku z przetwarzaniem Pani/Pana danych osobowych  – zgodnie z</w:t>
      </w:r>
      <w:hyperlink r:id="rId7">
        <w:r w:rsidR="00297BC7" w:rsidRPr="00297BC7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8">
        <w:r w:rsidR="00297BC7" w:rsidRPr="00297BC7">
          <w:rPr>
            <w:rFonts w:ascii="Times New Roman" w:hAnsi="Times New Roman"/>
            <w:sz w:val="24"/>
            <w:szCs w:val="24"/>
          </w:rPr>
          <w:t>art.</w:t>
        </w:r>
      </w:hyperlink>
      <w:hyperlink r:id="rId9">
        <w:r w:rsidR="00297BC7" w:rsidRPr="00297BC7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10">
        <w:r w:rsidR="00297BC7" w:rsidRPr="00297BC7">
          <w:rPr>
            <w:rFonts w:ascii="Times New Roman" w:hAnsi="Times New Roman"/>
            <w:sz w:val="24"/>
            <w:szCs w:val="24"/>
          </w:rPr>
          <w:t>13</w:t>
        </w:r>
      </w:hyperlink>
      <w:hyperlink r:id="rId11">
        <w:r w:rsidR="00297BC7" w:rsidRPr="00297BC7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12">
        <w:r w:rsidR="00297BC7" w:rsidRPr="00297BC7">
          <w:rPr>
            <w:rFonts w:ascii="Times New Roman" w:hAnsi="Times New Roman"/>
            <w:sz w:val="24"/>
            <w:szCs w:val="24"/>
          </w:rPr>
          <w:t>ust.</w:t>
        </w:r>
      </w:hyperlink>
      <w:hyperlink r:id="rId13">
        <w:r w:rsidR="00297BC7" w:rsidRPr="00297BC7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14">
        <w:r w:rsidR="00297BC7" w:rsidRPr="00297BC7">
          <w:rPr>
            <w:rFonts w:ascii="Times New Roman" w:hAnsi="Times New Roman"/>
            <w:sz w:val="24"/>
            <w:szCs w:val="24"/>
          </w:rPr>
          <w:t>1</w:t>
        </w:r>
      </w:hyperlink>
      <w:hyperlink r:id="rId15">
        <w:r w:rsidR="00297BC7" w:rsidRPr="00297BC7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16">
        <w:r w:rsidR="00297BC7" w:rsidRPr="00297BC7">
          <w:rPr>
            <w:rFonts w:ascii="Times New Roman" w:hAnsi="Times New Roman"/>
            <w:sz w:val="24"/>
            <w:szCs w:val="24"/>
          </w:rPr>
          <w:t>i</w:t>
        </w:r>
      </w:hyperlink>
      <w:hyperlink r:id="rId17">
        <w:r w:rsidR="00297BC7" w:rsidRPr="00297BC7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18">
        <w:r w:rsidR="00297BC7" w:rsidRPr="00297BC7">
          <w:rPr>
            <w:rFonts w:ascii="Times New Roman" w:hAnsi="Times New Roman"/>
            <w:sz w:val="24"/>
            <w:szCs w:val="24"/>
          </w:rPr>
          <w:t>ust. 2</w:t>
        </w:r>
      </w:hyperlink>
      <w:hyperlink r:id="rId19">
        <w:r w:rsidR="00297BC7" w:rsidRPr="00297BC7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297BC7" w:rsidRPr="00297BC7">
        <w:rPr>
          <w:rFonts w:ascii="Times New Roman" w:hAnsi="Times New Roman"/>
          <w:sz w:val="24"/>
          <w:szCs w:val="24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</w:t>
      </w:r>
      <w:r w:rsidR="00297BC7" w:rsidRPr="00297BC7">
        <w:rPr>
          <w:rFonts w:ascii="Times New Roman" w:eastAsia="Times New Roman" w:hAnsi="Times New Roman"/>
          <w:sz w:val="24"/>
          <w:szCs w:val="24"/>
          <w:lang w:eastAsia="en-US"/>
        </w:rPr>
        <w:t xml:space="preserve"> oraz Dz. Urz. UE L 127 z 23.05.2018, str. 2</w:t>
      </w:r>
      <w:r w:rsidR="00297BC7" w:rsidRPr="00297BC7">
        <w:rPr>
          <w:rFonts w:ascii="Times New Roman" w:hAnsi="Times New Roman"/>
          <w:sz w:val="24"/>
          <w:szCs w:val="24"/>
        </w:rPr>
        <w:t xml:space="preserve">), zwanego dalej w skrócie </w:t>
      </w:r>
      <w:r w:rsidR="00297BC7" w:rsidRPr="00297BC7">
        <w:rPr>
          <w:rFonts w:ascii="Times New Roman" w:hAnsi="Times New Roman"/>
          <w:b/>
          <w:sz w:val="24"/>
          <w:szCs w:val="24"/>
        </w:rPr>
        <w:t>„RODO”</w:t>
      </w:r>
      <w:r w:rsidR="00297BC7" w:rsidRPr="00297BC7">
        <w:rPr>
          <w:rFonts w:ascii="Times New Roman" w:hAnsi="Times New Roman"/>
          <w:sz w:val="24"/>
          <w:szCs w:val="24"/>
        </w:rPr>
        <w:t xml:space="preserve">, informujemy, iż : </w:t>
      </w:r>
    </w:p>
    <w:p w:rsidR="00900946" w:rsidRPr="00C64C32" w:rsidRDefault="00900946" w:rsidP="008C3B4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0946" w:rsidRPr="00900946" w:rsidRDefault="00900946" w:rsidP="002B5A9E">
      <w:pPr>
        <w:numPr>
          <w:ilvl w:val="0"/>
          <w:numId w:val="1"/>
        </w:numPr>
        <w:spacing w:before="120" w:after="120" w:line="276" w:lineRule="auto"/>
        <w:ind w:left="374" w:hanging="374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b/>
          <w:sz w:val="24"/>
          <w:szCs w:val="24"/>
        </w:rPr>
        <w:t>ADMINISTRATOR DANYC</w:t>
      </w:r>
      <w:r w:rsidR="008E1CBF">
        <w:rPr>
          <w:rFonts w:ascii="Times New Roman" w:hAnsi="Times New Roman"/>
          <w:b/>
          <w:sz w:val="24"/>
          <w:szCs w:val="24"/>
        </w:rPr>
        <w:t>H</w:t>
      </w:r>
    </w:p>
    <w:p w:rsidR="00900946" w:rsidRPr="00900946" w:rsidRDefault="00900946" w:rsidP="00633EA2">
      <w:pPr>
        <w:tabs>
          <w:tab w:val="center" w:pos="2320"/>
          <w:tab w:val="center" w:pos="3527"/>
          <w:tab w:val="center" w:pos="4880"/>
          <w:tab w:val="center" w:pos="5888"/>
          <w:tab w:val="center" w:pos="6896"/>
          <w:tab w:val="center" w:pos="8055"/>
          <w:tab w:val="right" w:pos="9128"/>
        </w:tabs>
        <w:spacing w:after="0" w:line="276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 xml:space="preserve">Administratorem </w:t>
      </w:r>
      <w:r w:rsidRPr="00900946">
        <w:rPr>
          <w:rFonts w:ascii="Times New Roman" w:hAnsi="Times New Roman"/>
          <w:sz w:val="24"/>
          <w:szCs w:val="24"/>
        </w:rPr>
        <w:tab/>
        <w:t xml:space="preserve">danych </w:t>
      </w:r>
      <w:r w:rsidRPr="00900946">
        <w:rPr>
          <w:rFonts w:ascii="Times New Roman" w:hAnsi="Times New Roman"/>
          <w:sz w:val="24"/>
          <w:szCs w:val="24"/>
        </w:rPr>
        <w:tab/>
        <w:t xml:space="preserve">osobowych </w:t>
      </w:r>
      <w:r w:rsidRPr="00900946">
        <w:rPr>
          <w:rFonts w:ascii="Times New Roman" w:hAnsi="Times New Roman"/>
          <w:sz w:val="24"/>
          <w:szCs w:val="24"/>
        </w:rPr>
        <w:tab/>
      </w:r>
      <w:r w:rsidR="008832A5">
        <w:rPr>
          <w:rFonts w:ascii="Times New Roman" w:hAnsi="Times New Roman"/>
          <w:sz w:val="24"/>
          <w:szCs w:val="24"/>
        </w:rPr>
        <w:t>j</w:t>
      </w:r>
      <w:r w:rsidRPr="00900946">
        <w:rPr>
          <w:rFonts w:ascii="Times New Roman" w:hAnsi="Times New Roman"/>
          <w:sz w:val="24"/>
          <w:szCs w:val="24"/>
        </w:rPr>
        <w:t xml:space="preserve">est </w:t>
      </w:r>
      <w:r w:rsidR="008832A5">
        <w:rPr>
          <w:rFonts w:ascii="Times New Roman" w:hAnsi="Times New Roman"/>
          <w:sz w:val="24"/>
          <w:szCs w:val="24"/>
        </w:rPr>
        <w:t>Ośrodka Sportu i Rekreacji w Kościanie ul. Młyńska 15</w:t>
      </w:r>
      <w:r w:rsidR="00633EA2">
        <w:rPr>
          <w:rFonts w:ascii="Times New Roman" w:hAnsi="Times New Roman"/>
          <w:sz w:val="24"/>
          <w:szCs w:val="24"/>
        </w:rPr>
        <w:t xml:space="preserve"> reprezentowany przez dyrektora Artura Opasa.</w:t>
      </w:r>
      <w:bookmarkStart w:id="0" w:name="_GoBack"/>
      <w:bookmarkEnd w:id="0"/>
    </w:p>
    <w:p w:rsidR="00900946" w:rsidRPr="00900946" w:rsidRDefault="00900946" w:rsidP="002B5A9E">
      <w:pPr>
        <w:numPr>
          <w:ilvl w:val="0"/>
          <w:numId w:val="1"/>
        </w:numPr>
        <w:spacing w:before="120" w:after="120" w:line="276" w:lineRule="auto"/>
        <w:ind w:left="374" w:hanging="374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b/>
          <w:sz w:val="24"/>
          <w:szCs w:val="24"/>
        </w:rPr>
        <w:t>INSPEKTOR OCHRONY DANYCH</w:t>
      </w:r>
    </w:p>
    <w:p w:rsidR="00900946" w:rsidRPr="00900946" w:rsidRDefault="00900946" w:rsidP="00900946">
      <w:pPr>
        <w:spacing w:after="0" w:line="276" w:lineRule="auto"/>
        <w:ind w:left="-5" w:right="45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 xml:space="preserve">Administrator wyznaczył Inspektora Ochrony Danych, z którym może się Pani/Pan skontaktować w sprawach związanych z ochroną danych osobowych, w następujący sposób: </w:t>
      </w:r>
    </w:p>
    <w:p w:rsidR="00900946" w:rsidRPr="00900946" w:rsidRDefault="00900946" w:rsidP="00111FA2">
      <w:pPr>
        <w:numPr>
          <w:ilvl w:val="1"/>
          <w:numId w:val="1"/>
        </w:numPr>
        <w:spacing w:after="0" w:line="276" w:lineRule="auto"/>
        <w:ind w:left="426" w:right="36" w:hanging="426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 xml:space="preserve">pod adresem poczty elektronicznej: iod@tmpsc.pl </w:t>
      </w:r>
    </w:p>
    <w:p w:rsidR="00900946" w:rsidRPr="00900946" w:rsidRDefault="00900946" w:rsidP="00111FA2">
      <w:pPr>
        <w:numPr>
          <w:ilvl w:val="1"/>
          <w:numId w:val="1"/>
        </w:numPr>
        <w:spacing w:after="0" w:line="276" w:lineRule="auto"/>
        <w:ind w:left="426" w:right="36" w:hanging="426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>pod numerem telefonu: +48</w:t>
      </w:r>
      <w:r w:rsidR="0049536C">
        <w:rPr>
          <w:rFonts w:ascii="Times New Roman" w:hAnsi="Times New Roman"/>
          <w:sz w:val="24"/>
          <w:szCs w:val="24"/>
        </w:rPr>
        <w:t> </w:t>
      </w:r>
      <w:r w:rsidRPr="00900946">
        <w:rPr>
          <w:rFonts w:ascii="Times New Roman" w:hAnsi="Times New Roman"/>
          <w:sz w:val="24"/>
          <w:szCs w:val="24"/>
        </w:rPr>
        <w:t>882</w:t>
      </w:r>
      <w:r w:rsidR="0049536C">
        <w:rPr>
          <w:rFonts w:ascii="Times New Roman" w:hAnsi="Times New Roman"/>
          <w:sz w:val="24"/>
          <w:szCs w:val="24"/>
        </w:rPr>
        <w:t> </w:t>
      </w:r>
      <w:r w:rsidRPr="00900946">
        <w:rPr>
          <w:rFonts w:ascii="Times New Roman" w:hAnsi="Times New Roman"/>
          <w:sz w:val="24"/>
          <w:szCs w:val="24"/>
        </w:rPr>
        <w:t>155</w:t>
      </w:r>
      <w:r w:rsidR="0049536C">
        <w:rPr>
          <w:rFonts w:ascii="Times New Roman" w:hAnsi="Times New Roman"/>
          <w:sz w:val="24"/>
          <w:szCs w:val="24"/>
        </w:rPr>
        <w:t xml:space="preserve"> </w:t>
      </w:r>
      <w:r w:rsidRPr="00900946">
        <w:rPr>
          <w:rFonts w:ascii="Times New Roman" w:hAnsi="Times New Roman"/>
          <w:sz w:val="24"/>
          <w:szCs w:val="24"/>
        </w:rPr>
        <w:t xml:space="preserve">218 </w:t>
      </w:r>
    </w:p>
    <w:p w:rsidR="00900946" w:rsidRPr="00900946" w:rsidRDefault="00900946" w:rsidP="00111FA2">
      <w:pPr>
        <w:numPr>
          <w:ilvl w:val="1"/>
          <w:numId w:val="1"/>
        </w:numPr>
        <w:spacing w:after="0" w:line="276" w:lineRule="auto"/>
        <w:ind w:left="426" w:right="36" w:hanging="426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 xml:space="preserve">pisemnie na adres:  ,,TMP’’ s.c. M. Idaszak, T. Stochniałek, ul. Starowiejska 8, 61-664 Poznań, z dopiskiem „Inspektor ochrony danych”. </w:t>
      </w:r>
    </w:p>
    <w:p w:rsidR="00900946" w:rsidRPr="00900946" w:rsidRDefault="00900946" w:rsidP="002B5A9E">
      <w:pPr>
        <w:numPr>
          <w:ilvl w:val="0"/>
          <w:numId w:val="1"/>
        </w:numPr>
        <w:spacing w:before="120" w:after="120" w:line="276" w:lineRule="auto"/>
        <w:ind w:left="374" w:hanging="374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b/>
          <w:sz w:val="24"/>
          <w:szCs w:val="24"/>
        </w:rPr>
        <w:t xml:space="preserve">PODSTAWA PRAWNA I CELE PRZETWARZANIA DANYCH OSOBOWYCH </w:t>
      </w:r>
    </w:p>
    <w:p w:rsidR="0055535F" w:rsidRPr="00E12689" w:rsidRDefault="00900946" w:rsidP="006B408F">
      <w:pPr>
        <w:numPr>
          <w:ilvl w:val="0"/>
          <w:numId w:val="2"/>
        </w:numPr>
        <w:tabs>
          <w:tab w:val="left" w:pos="426"/>
        </w:tabs>
        <w:spacing w:after="120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>Przetwarzanie danych osobowych Pani/Pana odbywa się</w:t>
      </w:r>
      <w:r w:rsidR="00E12689">
        <w:rPr>
          <w:rFonts w:ascii="Times New Roman" w:hAnsi="Times New Roman"/>
          <w:sz w:val="24"/>
          <w:szCs w:val="24"/>
        </w:rPr>
        <w:t xml:space="preserve"> </w:t>
      </w:r>
      <w:r w:rsidRPr="00900946">
        <w:rPr>
          <w:rFonts w:ascii="Times New Roman" w:hAnsi="Times New Roman"/>
          <w:sz w:val="24"/>
          <w:szCs w:val="24"/>
        </w:rPr>
        <w:t xml:space="preserve">w </w:t>
      </w:r>
      <w:r w:rsidR="0055535F">
        <w:rPr>
          <w:rFonts w:ascii="Times New Roman" w:hAnsi="Times New Roman"/>
          <w:sz w:val="24"/>
          <w:szCs w:val="24"/>
        </w:rPr>
        <w:t xml:space="preserve">celu </w:t>
      </w:r>
      <w:r w:rsidR="006B408F" w:rsidRPr="0055535F">
        <w:rPr>
          <w:rFonts w:ascii="Times New Roman" w:hAnsi="Times New Roman"/>
          <w:color w:val="000000"/>
          <w:sz w:val="24"/>
          <w:szCs w:val="24"/>
        </w:rPr>
        <w:t xml:space="preserve">zapewnienia bezpieczeństwa oraz </w:t>
      </w:r>
      <w:r w:rsidR="0055535F" w:rsidRPr="0055535F">
        <w:rPr>
          <w:rFonts w:ascii="Times New Roman" w:hAnsi="Times New Roman"/>
          <w:color w:val="000000"/>
          <w:sz w:val="24"/>
          <w:szCs w:val="24"/>
        </w:rPr>
        <w:t>ochrony mienia na terenie monitorowanym</w:t>
      </w:r>
      <w:r w:rsidR="00E12689">
        <w:rPr>
          <w:rFonts w:ascii="Times New Roman" w:hAnsi="Times New Roman"/>
          <w:color w:val="000000"/>
          <w:sz w:val="24"/>
          <w:szCs w:val="24"/>
        </w:rPr>
        <w:t xml:space="preserve"> lub w celu uzasadnionego interesu Administratora jako pracodawcy.</w:t>
      </w:r>
    </w:p>
    <w:p w:rsidR="00E12689" w:rsidRDefault="00E12689" w:rsidP="006B408F">
      <w:pPr>
        <w:numPr>
          <w:ilvl w:val="0"/>
          <w:numId w:val="2"/>
        </w:numPr>
        <w:tabs>
          <w:tab w:val="left" w:pos="426"/>
        </w:tabs>
        <w:spacing w:after="120"/>
        <w:ind w:left="426" w:right="36" w:hanging="425"/>
        <w:jc w:val="both"/>
        <w:rPr>
          <w:rFonts w:ascii="Times New Roman" w:hAnsi="Times New Roman"/>
          <w:sz w:val="24"/>
          <w:szCs w:val="24"/>
        </w:rPr>
      </w:pPr>
      <w:r w:rsidRPr="00E12689">
        <w:rPr>
          <w:rFonts w:ascii="Times New Roman" w:hAnsi="Times New Roman"/>
          <w:sz w:val="24"/>
          <w:szCs w:val="24"/>
        </w:rPr>
        <w:t>Podstawą prawną zbierania Pani/Pana danych osobowych jest:</w:t>
      </w:r>
    </w:p>
    <w:p w:rsidR="00D01A0E" w:rsidRPr="00507C16" w:rsidRDefault="00D01A0E" w:rsidP="006B408F">
      <w:pPr>
        <w:pStyle w:val="Akapitzlist"/>
        <w:numPr>
          <w:ilvl w:val="0"/>
          <w:numId w:val="12"/>
        </w:numPr>
        <w:spacing w:after="120"/>
        <w:contextualSpacing w:val="0"/>
        <w:rPr>
          <w:rFonts w:ascii="Times New Roman" w:hAnsi="Times New Roman"/>
          <w:szCs w:val="24"/>
        </w:rPr>
      </w:pPr>
      <w:r w:rsidRPr="00507C16">
        <w:rPr>
          <w:rFonts w:ascii="Times New Roman" w:hAnsi="Times New Roman"/>
          <w:szCs w:val="24"/>
        </w:rPr>
        <w:t>art. 6 ust. 1 lit</w:t>
      </w:r>
      <w:r>
        <w:rPr>
          <w:rFonts w:ascii="Times New Roman" w:hAnsi="Times New Roman"/>
          <w:szCs w:val="24"/>
        </w:rPr>
        <w:t>.</w:t>
      </w:r>
      <w:r w:rsidRPr="00507C16">
        <w:rPr>
          <w:rFonts w:ascii="Times New Roman" w:hAnsi="Times New Roman"/>
          <w:szCs w:val="24"/>
        </w:rPr>
        <w:t xml:space="preserve"> </w:t>
      </w:r>
      <w:r w:rsidRPr="00F12AA2">
        <w:rPr>
          <w:rFonts w:ascii="Times New Roman" w:hAnsi="Times New Roman"/>
          <w:b/>
          <w:szCs w:val="24"/>
        </w:rPr>
        <w:t>e</w:t>
      </w:r>
      <w:r w:rsidRPr="00D01A0E">
        <w:rPr>
          <w:rFonts w:ascii="Times New Roman" w:hAnsi="Times New Roman"/>
          <w:szCs w:val="24"/>
        </w:rPr>
        <w:t>)</w:t>
      </w:r>
      <w:r w:rsidRPr="00507C16">
        <w:rPr>
          <w:rFonts w:ascii="Times New Roman" w:hAnsi="Times New Roman"/>
          <w:szCs w:val="24"/>
        </w:rPr>
        <w:t xml:space="preserve"> RODO, tj.:</w:t>
      </w:r>
      <w:r w:rsidRPr="00507C16">
        <w:rPr>
          <w:rFonts w:ascii="Times New Roman" w:hAnsi="Times New Roman"/>
          <w:color w:val="000000"/>
          <w:szCs w:val="24"/>
        </w:rPr>
        <w:t xml:space="preserve"> niezbędność do wykonania zadania realizowanego w interesie publicznym lub w ramach sprawowania władzy publicznej powierzonej Administratorowi;</w:t>
      </w:r>
    </w:p>
    <w:p w:rsidR="00D01A0E" w:rsidRPr="00E12689" w:rsidRDefault="00D01A0E" w:rsidP="006B408F">
      <w:pPr>
        <w:numPr>
          <w:ilvl w:val="0"/>
          <w:numId w:val="12"/>
        </w:numPr>
        <w:spacing w:after="120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6 ust. 1 lit. </w:t>
      </w:r>
      <w:r w:rsidRPr="00F12AA2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) RODO, tj.</w:t>
      </w:r>
      <w:r w:rsidR="00F12A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prawnie uzasadniony interes realizowany przez Administratora (pracodawcę).</w:t>
      </w:r>
    </w:p>
    <w:p w:rsidR="00900946" w:rsidRPr="00900946" w:rsidRDefault="00900946" w:rsidP="002B5A9E">
      <w:pPr>
        <w:spacing w:before="120" w:after="120" w:line="276" w:lineRule="auto"/>
        <w:ind w:left="-6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b/>
          <w:sz w:val="24"/>
          <w:szCs w:val="24"/>
        </w:rPr>
        <w:t xml:space="preserve">IV. </w:t>
      </w:r>
      <w:r w:rsidRPr="00900946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900946">
        <w:rPr>
          <w:rFonts w:ascii="Times New Roman" w:hAnsi="Times New Roman"/>
          <w:b/>
          <w:sz w:val="24"/>
          <w:szCs w:val="24"/>
        </w:rPr>
        <w:t xml:space="preserve">ODBIORCY DANYCH OSOBOWYCH </w:t>
      </w:r>
    </w:p>
    <w:p w:rsidR="00900946" w:rsidRPr="00900946" w:rsidRDefault="00900946" w:rsidP="008F4B2B">
      <w:pPr>
        <w:spacing w:after="120"/>
        <w:ind w:left="-5" w:right="45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 xml:space="preserve">Dane nie będą przekazywane innym podmiotom, z wyjątkiem: </w:t>
      </w:r>
    </w:p>
    <w:p w:rsidR="00900946" w:rsidRPr="00900946" w:rsidRDefault="00900946" w:rsidP="008F4B2B">
      <w:pPr>
        <w:numPr>
          <w:ilvl w:val="0"/>
          <w:numId w:val="3"/>
        </w:numPr>
        <w:spacing w:after="120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>podmiotów uprawnionych do ich przetwarzania na podstawie przepisów prawa, w szczególności organów ścigania, organów kontrolnych</w:t>
      </w:r>
      <w:r w:rsidR="005550BA">
        <w:rPr>
          <w:rFonts w:ascii="Times New Roman" w:hAnsi="Times New Roman"/>
          <w:sz w:val="24"/>
          <w:szCs w:val="24"/>
        </w:rPr>
        <w:t>;</w:t>
      </w:r>
    </w:p>
    <w:p w:rsidR="00900946" w:rsidRPr="00900946" w:rsidRDefault="00900946" w:rsidP="008F4B2B">
      <w:pPr>
        <w:numPr>
          <w:ilvl w:val="0"/>
          <w:numId w:val="3"/>
        </w:numPr>
        <w:spacing w:after="120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 xml:space="preserve">podmiotów wspierających nas w wypełnianiu naszych uprawnień i obowiązków oraz w świadczeniu usług, w tym zapewniających obsługę </w:t>
      </w:r>
      <w:r w:rsidR="00C36A4C">
        <w:rPr>
          <w:rFonts w:ascii="Times New Roman" w:hAnsi="Times New Roman"/>
          <w:sz w:val="24"/>
          <w:szCs w:val="24"/>
        </w:rPr>
        <w:t xml:space="preserve">prawną, </w:t>
      </w:r>
      <w:r w:rsidRPr="00900946">
        <w:rPr>
          <w:rFonts w:ascii="Times New Roman" w:hAnsi="Times New Roman"/>
          <w:sz w:val="24"/>
          <w:szCs w:val="24"/>
        </w:rPr>
        <w:t xml:space="preserve">informatyczną, ochronę osób i mienia lub ochronę danych osobowych, a także asystę i wsparcie techniczne dla systemów informatycznych, w których są przetwarzane Pani/Pana dane. </w:t>
      </w:r>
    </w:p>
    <w:p w:rsidR="00900946" w:rsidRPr="00900946" w:rsidRDefault="00900946" w:rsidP="002B5A9E">
      <w:pPr>
        <w:spacing w:before="120" w:after="120" w:line="276" w:lineRule="auto"/>
        <w:ind w:left="-6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b/>
          <w:sz w:val="24"/>
          <w:szCs w:val="24"/>
        </w:rPr>
        <w:t>V. OKRES PRZECHOWYWANIA DANYCH OSOBOWYCH</w:t>
      </w:r>
    </w:p>
    <w:p w:rsidR="00900946" w:rsidRPr="00A723D1" w:rsidRDefault="00900946" w:rsidP="00941243">
      <w:pPr>
        <w:numPr>
          <w:ilvl w:val="0"/>
          <w:numId w:val="4"/>
        </w:numPr>
        <w:spacing w:after="120"/>
        <w:ind w:left="425" w:right="45" w:hanging="425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lastRenderedPageBreak/>
        <w:t xml:space="preserve">Dane osobowe Pani/Pana będą przechowywane jedynie w okresie </w:t>
      </w:r>
      <w:r w:rsidRPr="00A723D1">
        <w:rPr>
          <w:rFonts w:ascii="Times New Roman" w:hAnsi="Times New Roman"/>
          <w:sz w:val="24"/>
          <w:szCs w:val="24"/>
        </w:rPr>
        <w:t>niezbędnym do spełnienia celu, dla którego zostały zebrane</w:t>
      </w:r>
      <w:r w:rsidR="000F62C0" w:rsidRPr="00A723D1">
        <w:rPr>
          <w:rFonts w:ascii="Times New Roman" w:hAnsi="Times New Roman"/>
          <w:sz w:val="24"/>
          <w:szCs w:val="24"/>
        </w:rPr>
        <w:t>, jednak nie dłużej niż do 3 miesięcy od nagrania.</w:t>
      </w:r>
    </w:p>
    <w:p w:rsidR="000F62C0" w:rsidRPr="00A723D1" w:rsidRDefault="000F62C0" w:rsidP="00941243">
      <w:pPr>
        <w:numPr>
          <w:ilvl w:val="0"/>
          <w:numId w:val="4"/>
        </w:numPr>
        <w:spacing w:after="120"/>
        <w:ind w:left="425" w:right="45" w:hanging="425"/>
        <w:jc w:val="both"/>
        <w:rPr>
          <w:rFonts w:ascii="Times New Roman" w:hAnsi="Times New Roman"/>
          <w:sz w:val="24"/>
          <w:szCs w:val="24"/>
        </w:rPr>
      </w:pPr>
      <w:r w:rsidRPr="00A723D1">
        <w:rPr>
          <w:rFonts w:ascii="Times New Roman" w:hAnsi="Times New Roman"/>
          <w:sz w:val="24"/>
          <w:szCs w:val="24"/>
        </w:rPr>
        <w:t xml:space="preserve">Termin </w:t>
      </w:r>
      <w:r w:rsidR="0023207F" w:rsidRPr="00A723D1">
        <w:rPr>
          <w:rFonts w:ascii="Times New Roman" w:hAnsi="Times New Roman"/>
          <w:sz w:val="24"/>
          <w:szCs w:val="24"/>
        </w:rPr>
        <w:t xml:space="preserve">powyższy </w:t>
      </w:r>
      <w:r w:rsidRPr="00A723D1">
        <w:rPr>
          <w:rFonts w:ascii="Times New Roman" w:hAnsi="Times New Roman"/>
          <w:sz w:val="24"/>
          <w:szCs w:val="24"/>
        </w:rPr>
        <w:t>ulega przedłużeniu do czasu prawomocnego zakończenia postępowania prowadzonego na podstawie</w:t>
      </w:r>
      <w:r w:rsidR="0023207F" w:rsidRPr="00A723D1">
        <w:rPr>
          <w:rFonts w:ascii="Times New Roman" w:hAnsi="Times New Roman"/>
          <w:sz w:val="24"/>
          <w:szCs w:val="24"/>
        </w:rPr>
        <w:t xml:space="preserve"> przepisu</w:t>
      </w:r>
      <w:r w:rsidRPr="00A723D1">
        <w:rPr>
          <w:rFonts w:ascii="Times New Roman" w:hAnsi="Times New Roman"/>
          <w:sz w:val="24"/>
          <w:szCs w:val="24"/>
        </w:rPr>
        <w:t xml:space="preserve"> prawa.</w:t>
      </w:r>
    </w:p>
    <w:p w:rsidR="00900946" w:rsidRPr="00900946" w:rsidRDefault="00900946" w:rsidP="00A829B6">
      <w:pPr>
        <w:spacing w:before="160" w:after="0" w:line="276" w:lineRule="auto"/>
        <w:ind w:left="283" w:hanging="289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b/>
          <w:sz w:val="24"/>
          <w:szCs w:val="24"/>
        </w:rPr>
        <w:t>VI. PRAWA OSÓB, KTÓRYCH DANE DOTYCZĄ, W TYM DOSTĘPU DO DANYCH OSOBOWYCH</w:t>
      </w:r>
    </w:p>
    <w:p w:rsidR="00624D56" w:rsidRPr="00A829B6" w:rsidRDefault="00624D56" w:rsidP="00900946">
      <w:pPr>
        <w:spacing w:after="0" w:line="276" w:lineRule="auto"/>
        <w:ind w:left="-5" w:right="45"/>
        <w:jc w:val="both"/>
        <w:rPr>
          <w:rFonts w:ascii="Times New Roman" w:hAnsi="Times New Roman"/>
          <w:color w:val="000066"/>
          <w:sz w:val="16"/>
          <w:szCs w:val="16"/>
        </w:rPr>
      </w:pPr>
    </w:p>
    <w:p w:rsidR="00624D56" w:rsidRPr="00624D56" w:rsidRDefault="00624D56" w:rsidP="00A829B6">
      <w:pPr>
        <w:spacing w:after="120"/>
        <w:ind w:left="-5" w:right="45"/>
        <w:jc w:val="both"/>
        <w:rPr>
          <w:rFonts w:ascii="Times New Roman" w:hAnsi="Times New Roman"/>
          <w:sz w:val="24"/>
          <w:szCs w:val="24"/>
        </w:rPr>
      </w:pPr>
      <w:r w:rsidRPr="00624D56">
        <w:rPr>
          <w:rFonts w:ascii="Times New Roman" w:hAnsi="Times New Roman"/>
          <w:sz w:val="24"/>
          <w:szCs w:val="24"/>
        </w:rPr>
        <w:t xml:space="preserve">Na zasadach określonych przepisami RODO, posiada Pani/Pan prawo do żądania od Administratora: </w:t>
      </w:r>
    </w:p>
    <w:p w:rsidR="00624D56" w:rsidRPr="00624D56" w:rsidRDefault="00624D56" w:rsidP="00624D56">
      <w:pPr>
        <w:numPr>
          <w:ilvl w:val="0"/>
          <w:numId w:val="13"/>
        </w:numPr>
        <w:spacing w:after="120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624D56">
        <w:rPr>
          <w:rFonts w:ascii="Times New Roman" w:hAnsi="Times New Roman"/>
          <w:sz w:val="24"/>
          <w:szCs w:val="24"/>
        </w:rPr>
        <w:t xml:space="preserve">dostępu do treści swoich danych osobowych, </w:t>
      </w:r>
    </w:p>
    <w:p w:rsidR="00624D56" w:rsidRPr="00624D56" w:rsidRDefault="00624D56" w:rsidP="00624D56">
      <w:pPr>
        <w:numPr>
          <w:ilvl w:val="0"/>
          <w:numId w:val="13"/>
        </w:numPr>
        <w:spacing w:after="120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624D56">
        <w:rPr>
          <w:rFonts w:ascii="Times New Roman" w:hAnsi="Times New Roman"/>
          <w:sz w:val="24"/>
          <w:szCs w:val="24"/>
        </w:rPr>
        <w:t xml:space="preserve">sprostowania (poprawiania) swoich danych osobowych, </w:t>
      </w:r>
    </w:p>
    <w:p w:rsidR="00624D56" w:rsidRPr="00624D56" w:rsidRDefault="00624D56" w:rsidP="00624D56">
      <w:pPr>
        <w:numPr>
          <w:ilvl w:val="0"/>
          <w:numId w:val="13"/>
        </w:numPr>
        <w:spacing w:after="120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624D56">
        <w:rPr>
          <w:rFonts w:ascii="Times New Roman" w:hAnsi="Times New Roman"/>
          <w:sz w:val="24"/>
          <w:szCs w:val="24"/>
        </w:rPr>
        <w:t xml:space="preserve">usunięcia swoich danych osobowych, </w:t>
      </w:r>
    </w:p>
    <w:p w:rsidR="00624D56" w:rsidRPr="00624D56" w:rsidRDefault="00624D56" w:rsidP="00624D56">
      <w:pPr>
        <w:numPr>
          <w:ilvl w:val="0"/>
          <w:numId w:val="13"/>
        </w:numPr>
        <w:spacing w:after="120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624D56">
        <w:rPr>
          <w:rFonts w:ascii="Times New Roman" w:hAnsi="Times New Roman"/>
          <w:sz w:val="24"/>
          <w:szCs w:val="24"/>
        </w:rPr>
        <w:t xml:space="preserve">ograniczenia przetwarzania swoich danych osobowych, </w:t>
      </w:r>
    </w:p>
    <w:p w:rsidR="00624D56" w:rsidRPr="00624D56" w:rsidRDefault="00624D56" w:rsidP="00624D56">
      <w:pPr>
        <w:numPr>
          <w:ilvl w:val="0"/>
          <w:numId w:val="13"/>
        </w:numPr>
        <w:spacing w:after="120"/>
        <w:ind w:right="45" w:hanging="360"/>
        <w:jc w:val="both"/>
        <w:rPr>
          <w:rFonts w:ascii="Times New Roman" w:hAnsi="Times New Roman"/>
          <w:sz w:val="24"/>
          <w:szCs w:val="24"/>
        </w:rPr>
      </w:pPr>
      <w:r w:rsidRPr="00624D56">
        <w:rPr>
          <w:rFonts w:ascii="Times New Roman" w:hAnsi="Times New Roman"/>
          <w:sz w:val="24"/>
          <w:szCs w:val="24"/>
        </w:rPr>
        <w:t xml:space="preserve">przenoszenia swoich danych osobowych, </w:t>
      </w:r>
    </w:p>
    <w:p w:rsidR="00624D56" w:rsidRPr="00624D56" w:rsidRDefault="00624D56" w:rsidP="00A829B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24D56">
        <w:rPr>
          <w:rFonts w:ascii="Times New Roman" w:eastAsia="Times New Roman" w:hAnsi="Times New Roman"/>
          <w:sz w:val="24"/>
          <w:szCs w:val="24"/>
        </w:rPr>
        <w:t>a ponadto, posiada Pani/Pan prawo do wniesienia sprzeciwu wobec przetwarzania Pani/Pana danych.</w:t>
      </w:r>
    </w:p>
    <w:p w:rsidR="00624D56" w:rsidRPr="00624D56" w:rsidRDefault="00624D56" w:rsidP="00A829B6">
      <w:pPr>
        <w:spacing w:after="120"/>
        <w:ind w:left="-5" w:right="45"/>
        <w:jc w:val="both"/>
        <w:rPr>
          <w:rFonts w:ascii="Times New Roman" w:hAnsi="Times New Roman"/>
          <w:sz w:val="24"/>
          <w:szCs w:val="24"/>
        </w:rPr>
      </w:pPr>
      <w:r w:rsidRPr="00624D56">
        <w:rPr>
          <w:rFonts w:ascii="Times New Roman" w:hAnsi="Times New Roman"/>
          <w:sz w:val="24"/>
          <w:szCs w:val="24"/>
        </w:rPr>
        <w:t xml:space="preserve">Nie wszystkie Pani/Pan żądania będziemy jednak mogli zawsze spełnić. Zakres przysługujących praw zależy bowiem zarówno od przesłanek prawnych uprawniających do przetwarzania danych, jak i często – sposobów ich gromadzenia.   </w:t>
      </w:r>
    </w:p>
    <w:p w:rsidR="00900946" w:rsidRPr="00900946" w:rsidRDefault="00900946" w:rsidP="00C0055B">
      <w:pPr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b/>
          <w:sz w:val="24"/>
          <w:szCs w:val="24"/>
        </w:rPr>
        <w:t xml:space="preserve">PRAWO WNIESIENIA SKARGI DO ORGANU NADZORCZEGO </w:t>
      </w:r>
    </w:p>
    <w:p w:rsidR="00900946" w:rsidRPr="00900946" w:rsidRDefault="00900946" w:rsidP="00900946">
      <w:pPr>
        <w:spacing w:after="0" w:line="276" w:lineRule="auto"/>
        <w:ind w:left="-5" w:right="45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 xml:space="preserve">Gdy uzna Pani/Pan, iż przetwarzanie danych osobowych Pani/Pana narusza przepisy o ochronie danych osobowych, przysługuje Pani/Panu prawo do wniesienia skargi do organu nadzorczego, którym jest Prezes Urzędu Ochrony Danych Osobowych, z siedzibą w Warszawie, przy ul. Stawki 2, 00-193 Warszawa. </w:t>
      </w:r>
    </w:p>
    <w:p w:rsidR="00900946" w:rsidRPr="00900946" w:rsidRDefault="00900946" w:rsidP="00C0055B">
      <w:pPr>
        <w:numPr>
          <w:ilvl w:val="0"/>
          <w:numId w:val="14"/>
        </w:numPr>
        <w:spacing w:before="120" w:after="120" w:line="276" w:lineRule="auto"/>
        <w:ind w:left="544" w:hanging="544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b/>
          <w:sz w:val="24"/>
          <w:szCs w:val="24"/>
        </w:rPr>
        <w:t>ZAUTOMATYZOWANE PODEJMOWANIE DECYZJI, PROFILOWANIE</w:t>
      </w:r>
    </w:p>
    <w:p w:rsidR="00900946" w:rsidRPr="00900946" w:rsidRDefault="00900946" w:rsidP="00900946">
      <w:pPr>
        <w:spacing w:after="0" w:line="276" w:lineRule="auto"/>
        <w:ind w:left="-5" w:right="45"/>
        <w:jc w:val="both"/>
        <w:rPr>
          <w:rFonts w:ascii="Times New Roman" w:hAnsi="Times New Roman"/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 xml:space="preserve">Dane osobowe Pani/Pana mogą być przetwarzane w sposób zautomatyzowany, jednak nie będzie to prowadziło do zautomatyzowanego podejmowania decyzji, w tym dane nie będą profilowane. </w:t>
      </w:r>
    </w:p>
    <w:p w:rsidR="00437C32" w:rsidRPr="00900946" w:rsidRDefault="00900946" w:rsidP="00900946">
      <w:pPr>
        <w:spacing w:after="0" w:line="276" w:lineRule="auto"/>
        <w:rPr>
          <w:sz w:val="24"/>
          <w:szCs w:val="24"/>
        </w:rPr>
      </w:pPr>
      <w:r w:rsidRPr="00900946">
        <w:rPr>
          <w:rFonts w:ascii="Times New Roman" w:hAnsi="Times New Roman"/>
          <w:sz w:val="24"/>
          <w:szCs w:val="24"/>
        </w:rPr>
        <w:t xml:space="preserve"> </w:t>
      </w:r>
    </w:p>
    <w:sectPr w:rsidR="00437C32" w:rsidRPr="00900946" w:rsidSect="00C60F76">
      <w:footerReference w:type="even" r:id="rId20"/>
      <w:footerReference w:type="default" r:id="rId21"/>
      <w:footerReference w:type="first" r:id="rId22"/>
      <w:pgSz w:w="11906" w:h="16838"/>
      <w:pgMar w:top="1426" w:right="1362" w:bottom="1680" w:left="1416" w:header="708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2B" w:rsidRDefault="00E94F2B">
      <w:pPr>
        <w:spacing w:after="0" w:line="240" w:lineRule="auto"/>
      </w:pPr>
      <w:r>
        <w:separator/>
      </w:r>
    </w:p>
  </w:endnote>
  <w:endnote w:type="continuationSeparator" w:id="0">
    <w:p w:rsidR="00E94F2B" w:rsidRDefault="00E9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F2B" w:rsidRDefault="00285F18">
    <w:pPr>
      <w:spacing w:after="82"/>
      <w:ind w:right="54"/>
      <w:jc w:val="center"/>
    </w:pPr>
    <w:r>
      <w:rPr>
        <w:rFonts w:ascii="Times New Roman" w:hAnsi="Times New Roman"/>
        <w:sz w:val="16"/>
      </w:rPr>
      <w:fldChar w:fldCharType="begin"/>
    </w:r>
    <w:r w:rsidR="00C17FFB">
      <w:rPr>
        <w:rFonts w:ascii="Times New Roman" w:hAnsi="Times New Roman"/>
        <w:sz w:val="16"/>
      </w:rPr>
      <w:instrText xml:space="preserve"> PAGE   \* MERGEFORMAT </w:instrText>
    </w:r>
    <w:r>
      <w:rPr>
        <w:rFonts w:ascii="Times New Roman" w:hAnsi="Times New Roman"/>
        <w:sz w:val="16"/>
      </w:rPr>
      <w:fldChar w:fldCharType="separate"/>
    </w:r>
    <w:r w:rsidR="00C17FFB">
      <w:rPr>
        <w:rFonts w:ascii="Times New Roman" w:hAnsi="Times New Roman"/>
        <w:sz w:val="16"/>
      </w:rPr>
      <w:t>1</w:t>
    </w:r>
    <w:r>
      <w:rPr>
        <w:rFonts w:ascii="Times New Roman" w:hAnsi="Times New Roman"/>
        <w:sz w:val="16"/>
      </w:rPr>
      <w:fldChar w:fldCharType="end"/>
    </w:r>
    <w:r w:rsidR="00C17FFB">
      <w:rPr>
        <w:rFonts w:ascii="Times New Roman" w:hAnsi="Times New Roman"/>
        <w:sz w:val="16"/>
      </w:rPr>
      <w:t xml:space="preserve"> z </w:t>
    </w:r>
    <w:r w:rsidR="008138B4">
      <w:rPr>
        <w:rFonts w:ascii="Times New Roman" w:hAnsi="Times New Roman"/>
        <w:noProof/>
        <w:sz w:val="16"/>
      </w:rPr>
      <w:fldChar w:fldCharType="begin"/>
    </w:r>
    <w:r w:rsidR="008138B4">
      <w:rPr>
        <w:rFonts w:ascii="Times New Roman" w:hAnsi="Times New Roman"/>
        <w:noProof/>
        <w:sz w:val="16"/>
      </w:rPr>
      <w:instrText xml:space="preserve"> NUMPAGES   \* MERGEFORMAT </w:instrText>
    </w:r>
    <w:r w:rsidR="008138B4">
      <w:rPr>
        <w:rFonts w:ascii="Times New Roman" w:hAnsi="Times New Roman"/>
        <w:noProof/>
        <w:sz w:val="16"/>
      </w:rPr>
      <w:fldChar w:fldCharType="separate"/>
    </w:r>
    <w:r w:rsidR="00734BD0" w:rsidRPr="00734BD0">
      <w:rPr>
        <w:rFonts w:ascii="Times New Roman" w:hAnsi="Times New Roman"/>
        <w:noProof/>
        <w:sz w:val="16"/>
      </w:rPr>
      <w:t>2</w:t>
    </w:r>
    <w:r w:rsidR="008138B4">
      <w:rPr>
        <w:rFonts w:ascii="Times New Roman" w:hAnsi="Times New Roman"/>
        <w:noProof/>
        <w:sz w:val="16"/>
      </w:rPr>
      <w:fldChar w:fldCharType="end"/>
    </w:r>
    <w:r w:rsidR="00C17FFB">
      <w:rPr>
        <w:rFonts w:ascii="Times New Roman" w:hAnsi="Times New Roman"/>
        <w:sz w:val="16"/>
      </w:rPr>
      <w:t xml:space="preserve"> </w:t>
    </w:r>
  </w:p>
  <w:p w:rsidR="00A42F2B" w:rsidRDefault="00C17FFB">
    <w:pPr>
      <w:spacing w:after="0"/>
    </w:pPr>
    <w:r>
      <w:rPr>
        <w:rFonts w:ascii="Times New Roman" w:hAnsi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F2B" w:rsidRDefault="00285F18">
    <w:pPr>
      <w:spacing w:after="82"/>
      <w:ind w:right="54"/>
      <w:jc w:val="center"/>
    </w:pPr>
    <w:r>
      <w:rPr>
        <w:rFonts w:ascii="Times New Roman" w:hAnsi="Times New Roman"/>
        <w:sz w:val="16"/>
      </w:rPr>
      <w:fldChar w:fldCharType="begin"/>
    </w:r>
    <w:r w:rsidR="00C17FFB">
      <w:rPr>
        <w:rFonts w:ascii="Times New Roman" w:hAnsi="Times New Roman"/>
        <w:sz w:val="16"/>
      </w:rPr>
      <w:instrText xml:space="preserve"> PAGE   \* MERGEFORMAT </w:instrText>
    </w:r>
    <w:r>
      <w:rPr>
        <w:rFonts w:ascii="Times New Roman" w:hAnsi="Times New Roman"/>
        <w:sz w:val="16"/>
      </w:rPr>
      <w:fldChar w:fldCharType="separate"/>
    </w:r>
    <w:r w:rsidR="00734BD0">
      <w:rPr>
        <w:rFonts w:ascii="Times New Roman" w:hAnsi="Times New Roman"/>
        <w:noProof/>
        <w:sz w:val="16"/>
      </w:rPr>
      <w:t>2</w:t>
    </w:r>
    <w:r>
      <w:rPr>
        <w:rFonts w:ascii="Times New Roman" w:hAnsi="Times New Roman"/>
        <w:sz w:val="16"/>
      </w:rPr>
      <w:fldChar w:fldCharType="end"/>
    </w:r>
    <w:r w:rsidR="00C17FFB">
      <w:rPr>
        <w:rFonts w:ascii="Times New Roman" w:hAnsi="Times New Roman"/>
        <w:sz w:val="16"/>
      </w:rPr>
      <w:t xml:space="preserve"> z </w:t>
    </w:r>
    <w:r w:rsidR="008138B4">
      <w:rPr>
        <w:rFonts w:ascii="Times New Roman" w:hAnsi="Times New Roman"/>
        <w:noProof/>
        <w:sz w:val="16"/>
      </w:rPr>
      <w:fldChar w:fldCharType="begin"/>
    </w:r>
    <w:r w:rsidR="008138B4">
      <w:rPr>
        <w:rFonts w:ascii="Times New Roman" w:hAnsi="Times New Roman"/>
        <w:noProof/>
        <w:sz w:val="16"/>
      </w:rPr>
      <w:instrText xml:space="preserve"> NUMPAGES   \* MERGEFORMAT </w:instrText>
    </w:r>
    <w:r w:rsidR="008138B4">
      <w:rPr>
        <w:rFonts w:ascii="Times New Roman" w:hAnsi="Times New Roman"/>
        <w:noProof/>
        <w:sz w:val="16"/>
      </w:rPr>
      <w:fldChar w:fldCharType="separate"/>
    </w:r>
    <w:r w:rsidR="00734BD0" w:rsidRPr="00734BD0">
      <w:rPr>
        <w:rFonts w:ascii="Times New Roman" w:hAnsi="Times New Roman"/>
        <w:noProof/>
        <w:sz w:val="16"/>
      </w:rPr>
      <w:t>2</w:t>
    </w:r>
    <w:r w:rsidR="008138B4">
      <w:rPr>
        <w:rFonts w:ascii="Times New Roman" w:hAnsi="Times New Roman"/>
        <w:noProof/>
        <w:sz w:val="16"/>
      </w:rPr>
      <w:fldChar w:fldCharType="end"/>
    </w:r>
    <w:r w:rsidR="00C17FFB">
      <w:rPr>
        <w:rFonts w:ascii="Times New Roman" w:hAnsi="Times New Roman"/>
        <w:sz w:val="16"/>
      </w:rPr>
      <w:t xml:space="preserve"> </w:t>
    </w:r>
  </w:p>
  <w:p w:rsidR="00A42F2B" w:rsidRDefault="00C17FFB">
    <w:pPr>
      <w:spacing w:after="0"/>
    </w:pPr>
    <w:r>
      <w:rPr>
        <w:rFonts w:ascii="Times New Roman" w:hAnsi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F2B" w:rsidRDefault="00285F18">
    <w:pPr>
      <w:spacing w:after="82"/>
      <w:ind w:right="54"/>
      <w:jc w:val="center"/>
    </w:pPr>
    <w:r>
      <w:rPr>
        <w:rFonts w:ascii="Times New Roman" w:hAnsi="Times New Roman"/>
        <w:sz w:val="16"/>
      </w:rPr>
      <w:fldChar w:fldCharType="begin"/>
    </w:r>
    <w:r w:rsidR="00C17FFB">
      <w:rPr>
        <w:rFonts w:ascii="Times New Roman" w:hAnsi="Times New Roman"/>
        <w:sz w:val="16"/>
      </w:rPr>
      <w:instrText xml:space="preserve"> PAGE   \* MERGEFORMAT </w:instrText>
    </w:r>
    <w:r>
      <w:rPr>
        <w:rFonts w:ascii="Times New Roman" w:hAnsi="Times New Roman"/>
        <w:sz w:val="16"/>
      </w:rPr>
      <w:fldChar w:fldCharType="separate"/>
    </w:r>
    <w:r w:rsidR="00C17FFB">
      <w:rPr>
        <w:rFonts w:ascii="Times New Roman" w:hAnsi="Times New Roman"/>
        <w:sz w:val="16"/>
      </w:rPr>
      <w:t>1</w:t>
    </w:r>
    <w:r>
      <w:rPr>
        <w:rFonts w:ascii="Times New Roman" w:hAnsi="Times New Roman"/>
        <w:sz w:val="16"/>
      </w:rPr>
      <w:fldChar w:fldCharType="end"/>
    </w:r>
    <w:r w:rsidR="00C17FFB">
      <w:rPr>
        <w:rFonts w:ascii="Times New Roman" w:hAnsi="Times New Roman"/>
        <w:sz w:val="16"/>
      </w:rPr>
      <w:t xml:space="preserve"> z </w:t>
    </w:r>
    <w:r w:rsidR="008138B4">
      <w:rPr>
        <w:rFonts w:ascii="Times New Roman" w:hAnsi="Times New Roman"/>
        <w:noProof/>
        <w:sz w:val="16"/>
      </w:rPr>
      <w:fldChar w:fldCharType="begin"/>
    </w:r>
    <w:r w:rsidR="008138B4">
      <w:rPr>
        <w:rFonts w:ascii="Times New Roman" w:hAnsi="Times New Roman"/>
        <w:noProof/>
        <w:sz w:val="16"/>
      </w:rPr>
      <w:instrText xml:space="preserve"> NUMPAGES   \* MERGEFORMAT </w:instrText>
    </w:r>
    <w:r w:rsidR="008138B4">
      <w:rPr>
        <w:rFonts w:ascii="Times New Roman" w:hAnsi="Times New Roman"/>
        <w:noProof/>
        <w:sz w:val="16"/>
      </w:rPr>
      <w:fldChar w:fldCharType="separate"/>
    </w:r>
    <w:r w:rsidR="00734BD0" w:rsidRPr="00734BD0">
      <w:rPr>
        <w:rFonts w:ascii="Times New Roman" w:hAnsi="Times New Roman"/>
        <w:noProof/>
        <w:sz w:val="16"/>
      </w:rPr>
      <w:t>2</w:t>
    </w:r>
    <w:r w:rsidR="008138B4">
      <w:rPr>
        <w:rFonts w:ascii="Times New Roman" w:hAnsi="Times New Roman"/>
        <w:noProof/>
        <w:sz w:val="16"/>
      </w:rPr>
      <w:fldChar w:fldCharType="end"/>
    </w:r>
    <w:r w:rsidR="00C17FFB">
      <w:rPr>
        <w:rFonts w:ascii="Times New Roman" w:hAnsi="Times New Roman"/>
        <w:sz w:val="16"/>
      </w:rPr>
      <w:t xml:space="preserve"> </w:t>
    </w:r>
  </w:p>
  <w:p w:rsidR="00A42F2B" w:rsidRDefault="00C17FFB">
    <w:pPr>
      <w:spacing w:after="0"/>
    </w:pPr>
    <w:r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2B" w:rsidRDefault="00E94F2B">
      <w:pPr>
        <w:spacing w:after="0" w:line="240" w:lineRule="auto"/>
      </w:pPr>
      <w:r>
        <w:separator/>
      </w:r>
    </w:p>
  </w:footnote>
  <w:footnote w:type="continuationSeparator" w:id="0">
    <w:p w:rsidR="00E94F2B" w:rsidRDefault="00E94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982"/>
    <w:multiLevelType w:val="hybridMultilevel"/>
    <w:tmpl w:val="BC3E4310"/>
    <w:lvl w:ilvl="0" w:tplc="1E388DD8">
      <w:start w:val="8"/>
      <w:numFmt w:val="upperRoman"/>
      <w:lvlText w:val="%1."/>
      <w:lvlJc w:val="left"/>
      <w:pPr>
        <w:ind w:left="542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A81AA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7D4830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BC627B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4C0FF7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C80B1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7A0F73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0363EC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8EAEF0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02C853D7"/>
    <w:multiLevelType w:val="hybridMultilevel"/>
    <w:tmpl w:val="5E208168"/>
    <w:lvl w:ilvl="0" w:tplc="D8CED68C">
      <w:start w:val="1"/>
      <w:numFmt w:val="upperLetter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2" w15:restartNumberingAfterBreak="0">
    <w:nsid w:val="02D543E4"/>
    <w:multiLevelType w:val="hybridMultilevel"/>
    <w:tmpl w:val="63CE66DA"/>
    <w:lvl w:ilvl="0" w:tplc="4662B1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FE1"/>
    <w:multiLevelType w:val="hybridMultilevel"/>
    <w:tmpl w:val="AFFC01DE"/>
    <w:lvl w:ilvl="0" w:tplc="613A73D4">
      <w:start w:val="7"/>
      <w:numFmt w:val="upperRoman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7BAB"/>
    <w:multiLevelType w:val="hybridMultilevel"/>
    <w:tmpl w:val="1FC4E8BA"/>
    <w:lvl w:ilvl="0" w:tplc="6BAC2E70">
      <w:start w:val="1"/>
      <w:numFmt w:val="decimal"/>
      <w:lvlText w:val="%1)"/>
      <w:lvlJc w:val="left"/>
      <w:pPr>
        <w:ind w:left="708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95509F6"/>
    <w:multiLevelType w:val="hybridMultilevel"/>
    <w:tmpl w:val="D0167BDC"/>
    <w:lvl w:ilvl="0" w:tplc="3E98DB06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1EE60C50"/>
    <w:multiLevelType w:val="hybridMultilevel"/>
    <w:tmpl w:val="36A6F2A6"/>
    <w:lvl w:ilvl="0" w:tplc="51A485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9C26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DA82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34F18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4844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CAE04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52DB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BABB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4A25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2E077D7D"/>
    <w:multiLevelType w:val="hybridMultilevel"/>
    <w:tmpl w:val="ED8233B0"/>
    <w:lvl w:ilvl="0" w:tplc="6BAC2E70">
      <w:start w:val="1"/>
      <w:numFmt w:val="decimal"/>
      <w:lvlText w:val="%1)"/>
      <w:lvlJc w:val="left"/>
      <w:pPr>
        <w:ind w:left="1114" w:hanging="360"/>
      </w:pPr>
      <w:rPr>
        <w:rFonts w:ascii="Times New Roman" w:hAnsi="Times New Roman" w:cs="Calibri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8" w15:restartNumberingAfterBreak="0">
    <w:nsid w:val="3FA976BD"/>
    <w:multiLevelType w:val="hybridMultilevel"/>
    <w:tmpl w:val="0A328B64"/>
    <w:lvl w:ilvl="0" w:tplc="0415000F">
      <w:start w:val="1"/>
      <w:numFmt w:val="decimal"/>
      <w:lvlText w:val="%1."/>
      <w:lvlJc w:val="left"/>
      <w:pPr>
        <w:ind w:left="708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4C657B65"/>
    <w:multiLevelType w:val="hybridMultilevel"/>
    <w:tmpl w:val="4A96BF68"/>
    <w:lvl w:ilvl="0" w:tplc="71C652A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54311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C141A5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2855E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EEABF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3C683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2E1B9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D28BC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EFACE1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0BE4266"/>
    <w:multiLevelType w:val="hybridMultilevel"/>
    <w:tmpl w:val="DD8CDD30"/>
    <w:lvl w:ilvl="0" w:tplc="665C531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color w:val="auto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5E720686"/>
    <w:multiLevelType w:val="hybridMultilevel"/>
    <w:tmpl w:val="C8A64234"/>
    <w:lvl w:ilvl="0" w:tplc="13608B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88AF5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B604DA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74EFB0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4D2FD1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0E084D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B2327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AEFE2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CEC4F3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61C20B94"/>
    <w:multiLevelType w:val="hybridMultilevel"/>
    <w:tmpl w:val="22E8994C"/>
    <w:lvl w:ilvl="0" w:tplc="8E70DE06">
      <w:start w:val="1"/>
      <w:numFmt w:val="lowerLetter"/>
      <w:lvlText w:val="%1."/>
      <w:lvlJc w:val="left"/>
      <w:pPr>
        <w:ind w:left="1146" w:hanging="360"/>
      </w:pPr>
      <w:rPr>
        <w:rFonts w:cs="Times New Roman"/>
        <w:b/>
      </w:rPr>
    </w:lvl>
    <w:lvl w:ilvl="1" w:tplc="13F02B28">
      <w:start w:val="1"/>
      <w:numFmt w:val="lowerLetter"/>
      <w:lvlText w:val="%2."/>
      <w:lvlJc w:val="left"/>
      <w:pPr>
        <w:ind w:left="1866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646A007D"/>
    <w:multiLevelType w:val="hybridMultilevel"/>
    <w:tmpl w:val="28768952"/>
    <w:lvl w:ilvl="0" w:tplc="B192D9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8AE6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1A233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0CB70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0583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529A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019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AA79A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B610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46"/>
    <w:rsid w:val="000F62C0"/>
    <w:rsid w:val="00111FA2"/>
    <w:rsid w:val="00201D18"/>
    <w:rsid w:val="0023207F"/>
    <w:rsid w:val="00285996"/>
    <w:rsid w:val="00285F18"/>
    <w:rsid w:val="00297BC7"/>
    <w:rsid w:val="002B5A9E"/>
    <w:rsid w:val="003018F4"/>
    <w:rsid w:val="003976ED"/>
    <w:rsid w:val="003F0142"/>
    <w:rsid w:val="00437C32"/>
    <w:rsid w:val="004668A3"/>
    <w:rsid w:val="00472822"/>
    <w:rsid w:val="0049536C"/>
    <w:rsid w:val="004F0E77"/>
    <w:rsid w:val="00507C16"/>
    <w:rsid w:val="005550BA"/>
    <w:rsid w:val="0055535F"/>
    <w:rsid w:val="00585372"/>
    <w:rsid w:val="00624D56"/>
    <w:rsid w:val="00633EA2"/>
    <w:rsid w:val="006B408F"/>
    <w:rsid w:val="00734BD0"/>
    <w:rsid w:val="008138B4"/>
    <w:rsid w:val="00876EB8"/>
    <w:rsid w:val="008832A5"/>
    <w:rsid w:val="008C3B41"/>
    <w:rsid w:val="008E1CBF"/>
    <w:rsid w:val="008F4B2B"/>
    <w:rsid w:val="00900946"/>
    <w:rsid w:val="00941243"/>
    <w:rsid w:val="009C4BB2"/>
    <w:rsid w:val="00A42F2B"/>
    <w:rsid w:val="00A723D1"/>
    <w:rsid w:val="00A829B6"/>
    <w:rsid w:val="00AD03C3"/>
    <w:rsid w:val="00B9351F"/>
    <w:rsid w:val="00BB3EF7"/>
    <w:rsid w:val="00BF642B"/>
    <w:rsid w:val="00C0055B"/>
    <w:rsid w:val="00C0327F"/>
    <w:rsid w:val="00C03499"/>
    <w:rsid w:val="00C17FFB"/>
    <w:rsid w:val="00C36A4C"/>
    <w:rsid w:val="00C60F76"/>
    <w:rsid w:val="00C64C32"/>
    <w:rsid w:val="00C6588B"/>
    <w:rsid w:val="00CD6792"/>
    <w:rsid w:val="00CE578F"/>
    <w:rsid w:val="00D01A0E"/>
    <w:rsid w:val="00D2235C"/>
    <w:rsid w:val="00DA5319"/>
    <w:rsid w:val="00E12689"/>
    <w:rsid w:val="00E67AF3"/>
    <w:rsid w:val="00E94F2B"/>
    <w:rsid w:val="00EE00F5"/>
    <w:rsid w:val="00F12AA2"/>
    <w:rsid w:val="00F9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41F82"/>
  <w15:docId w15:val="{BE338AFA-8169-47BC-A549-EA9CFC0F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01A0E"/>
    <w:pPr>
      <w:ind w:left="720"/>
      <w:contextualSpacing/>
      <w:jc w:val="both"/>
    </w:pPr>
    <w:rPr>
      <w:rFonts w:ascii="Calibri" w:hAnsi="Calibri"/>
      <w:sz w:val="24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01A0E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imztgq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 Opas</cp:lastModifiedBy>
  <cp:revision>3</cp:revision>
  <cp:lastPrinted>2018-12-12T10:40:00Z</cp:lastPrinted>
  <dcterms:created xsi:type="dcterms:W3CDTF">2019-01-29T10:16:00Z</dcterms:created>
  <dcterms:modified xsi:type="dcterms:W3CDTF">2020-02-12T12:02:00Z</dcterms:modified>
</cp:coreProperties>
</file>